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bCs/>
          <w:iCs/>
          <w:color w:val="auto"/>
          <w:sz w:val="28"/>
          <w:szCs w:val="28"/>
        </w:rPr>
      </w:pPr>
      <w:r w:rsidRPr="001754E0">
        <w:rPr>
          <w:b/>
          <w:bCs/>
          <w:iCs/>
          <w:color w:val="auto"/>
          <w:sz w:val="28"/>
          <w:szCs w:val="28"/>
        </w:rPr>
        <w:t>KRAJEVNA SKUPNOST K</w:t>
      </w:r>
      <w:r>
        <w:rPr>
          <w:b/>
          <w:bCs/>
          <w:iCs/>
          <w:color w:val="auto"/>
          <w:sz w:val="28"/>
          <w:szCs w:val="28"/>
        </w:rPr>
        <w:t xml:space="preserve">AMNIK </w:t>
      </w:r>
      <w:proofErr w:type="gramStart"/>
      <w:r>
        <w:rPr>
          <w:b/>
          <w:bCs/>
          <w:iCs/>
          <w:color w:val="auto"/>
          <w:sz w:val="28"/>
          <w:szCs w:val="28"/>
        </w:rPr>
        <w:t xml:space="preserve">CENTER  </w:t>
      </w:r>
      <w:proofErr w:type="gramEnd"/>
      <w:r>
        <w:rPr>
          <w:b/>
          <w:bCs/>
          <w:iCs/>
          <w:color w:val="auto"/>
          <w:sz w:val="28"/>
          <w:szCs w:val="28"/>
        </w:rPr>
        <w:t>- prejemniki priznanj 2026</w:t>
      </w:r>
    </w:p>
    <w:p w:rsidR="00F84F33" w:rsidRPr="009B151B" w:rsidRDefault="00F84F33" w:rsidP="00F84F33">
      <w:pPr>
        <w:pStyle w:val="p"/>
        <w:spacing w:before="0" w:after="0"/>
        <w:ind w:left="0" w:firstLine="0"/>
        <w:jc w:val="left"/>
        <w:rPr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  <w:r w:rsidRPr="00B27C9E">
        <w:rPr>
          <w:b/>
          <w:iCs/>
          <w:color w:val="auto"/>
          <w:sz w:val="28"/>
          <w:szCs w:val="28"/>
        </w:rPr>
        <w:t>P</w:t>
      </w:r>
      <w:r>
        <w:rPr>
          <w:b/>
          <w:iCs/>
          <w:color w:val="auto"/>
          <w:sz w:val="28"/>
          <w:szCs w:val="28"/>
        </w:rPr>
        <w:t xml:space="preserve">riznanja </w:t>
      </w:r>
      <w:proofErr w:type="gramStart"/>
      <w:r>
        <w:rPr>
          <w:b/>
          <w:iCs/>
          <w:color w:val="auto"/>
          <w:sz w:val="28"/>
          <w:szCs w:val="28"/>
        </w:rPr>
        <w:t>Naj</w:t>
      </w:r>
      <w:proofErr w:type="gramEnd"/>
      <w:r>
        <w:rPr>
          <w:b/>
          <w:iCs/>
          <w:color w:val="auto"/>
          <w:sz w:val="28"/>
          <w:szCs w:val="28"/>
        </w:rPr>
        <w:t xml:space="preserve"> cveti 2026</w:t>
      </w: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  <w:r>
        <w:rPr>
          <w:b/>
          <w:iCs/>
          <w:color w:val="auto"/>
          <w:sz w:val="28"/>
          <w:szCs w:val="28"/>
        </w:rPr>
        <w:t>Priznanje za cvetoči okenski navdih:</w:t>
      </w: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</w:p>
    <w:p w:rsidR="00F84F33" w:rsidRPr="00E46F36" w:rsidRDefault="00F84F33" w:rsidP="00F84F33">
      <w:pPr>
        <w:pStyle w:val="p"/>
        <w:numPr>
          <w:ilvl w:val="0"/>
          <w:numId w:val="1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>Slaščičarna Šutna Kamnik, Šutna 18</w:t>
      </w:r>
    </w:p>
    <w:p w:rsidR="00F84F33" w:rsidRPr="00E46F36" w:rsidRDefault="00F84F33" w:rsidP="00F84F33">
      <w:pPr>
        <w:pStyle w:val="Odstavekseznama"/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E46F36">
        <w:rPr>
          <w:rFonts w:ascii="Arial" w:hAnsi="Arial" w:cs="Arial"/>
          <w:iCs/>
          <w:sz w:val="24"/>
          <w:szCs w:val="24"/>
        </w:rPr>
        <w:t xml:space="preserve">Zavod za gozdove, družini </w:t>
      </w:r>
      <w:r w:rsidRPr="00E46F36">
        <w:rPr>
          <w:rFonts w:ascii="Arial" w:hAnsi="Arial" w:cs="Arial"/>
          <w:sz w:val="24"/>
          <w:szCs w:val="24"/>
        </w:rPr>
        <w:t xml:space="preserve">Kvas in Romšak, </w:t>
      </w:r>
      <w:r w:rsidRPr="00E46F36">
        <w:rPr>
          <w:rFonts w:ascii="Arial" w:hAnsi="Arial" w:cs="Arial"/>
          <w:iCs/>
          <w:sz w:val="24"/>
          <w:szCs w:val="24"/>
        </w:rPr>
        <w:t>Tunjiška 21</w:t>
      </w:r>
    </w:p>
    <w:p w:rsidR="00F84F33" w:rsidRPr="00E46F36" w:rsidRDefault="00F84F33" w:rsidP="00F84F33">
      <w:pPr>
        <w:pStyle w:val="Odstavekseznama"/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E46F36">
        <w:rPr>
          <w:rFonts w:ascii="Arial" w:hAnsi="Arial" w:cs="Arial"/>
          <w:iCs/>
          <w:sz w:val="24"/>
          <w:szCs w:val="24"/>
        </w:rPr>
        <w:t>Gordana Knežević, Medvedova 7</w:t>
      </w:r>
    </w:p>
    <w:p w:rsidR="00F84F33" w:rsidRPr="00E46F36" w:rsidRDefault="00F84F33" w:rsidP="00F84F33">
      <w:pPr>
        <w:pStyle w:val="Odstavekseznama"/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E46F36">
        <w:rPr>
          <w:rFonts w:ascii="Arial" w:hAnsi="Arial" w:cs="Arial"/>
          <w:iCs/>
          <w:sz w:val="24"/>
          <w:szCs w:val="24"/>
        </w:rPr>
        <w:t>Kotiček pod srečno zvezdo</w:t>
      </w:r>
      <w:proofErr w:type="gramStart"/>
      <w:r w:rsidRPr="00E46F36">
        <w:rPr>
          <w:rFonts w:ascii="Arial" w:hAnsi="Arial" w:cs="Arial"/>
          <w:iCs/>
          <w:sz w:val="24"/>
          <w:szCs w:val="24"/>
        </w:rPr>
        <w:t>,</w:t>
      </w:r>
      <w:proofErr w:type="gramEnd"/>
      <w:r w:rsidRPr="00E46F36">
        <w:rPr>
          <w:rFonts w:ascii="Arial" w:hAnsi="Arial" w:cs="Arial"/>
          <w:iCs/>
          <w:sz w:val="24"/>
          <w:szCs w:val="24"/>
        </w:rPr>
        <w:t>Maistrova 1</w:t>
      </w:r>
    </w:p>
    <w:p w:rsidR="00F84F33" w:rsidRPr="00E46F36" w:rsidRDefault="00F84F33" w:rsidP="00F84F33">
      <w:pPr>
        <w:pStyle w:val="Odstavekseznama"/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E46F36">
        <w:rPr>
          <w:rFonts w:ascii="Arial" w:hAnsi="Arial" w:cs="Arial"/>
          <w:iCs/>
          <w:sz w:val="24"/>
          <w:szCs w:val="24"/>
        </w:rPr>
        <w:t xml:space="preserve">Družina Kočevar, Streliška 15, </w:t>
      </w:r>
    </w:p>
    <w:p w:rsidR="00F84F33" w:rsidRPr="00E46F36" w:rsidRDefault="00F84F33" w:rsidP="00F84F33">
      <w:pPr>
        <w:pStyle w:val="Odstavekseznama"/>
        <w:numPr>
          <w:ilvl w:val="0"/>
          <w:numId w:val="1"/>
        </w:numPr>
        <w:rPr>
          <w:rFonts w:ascii="Arial" w:hAnsi="Arial" w:cs="Arial"/>
          <w:iCs/>
          <w:sz w:val="24"/>
          <w:szCs w:val="24"/>
        </w:rPr>
      </w:pPr>
      <w:r w:rsidRPr="00E46F36">
        <w:rPr>
          <w:rFonts w:ascii="Arial" w:hAnsi="Arial" w:cs="Arial"/>
          <w:iCs/>
          <w:sz w:val="24"/>
          <w:szCs w:val="24"/>
        </w:rPr>
        <w:t>Mihaela Klemenc, Prešernova 2</w:t>
      </w:r>
    </w:p>
    <w:p w:rsidR="00F84F33" w:rsidRPr="00E46F36" w:rsidRDefault="00F84F33" w:rsidP="00F84F33">
      <w:pPr>
        <w:pStyle w:val="Odstavekseznama"/>
        <w:numPr>
          <w:ilvl w:val="0"/>
          <w:numId w:val="1"/>
        </w:numPr>
        <w:spacing w:after="0"/>
        <w:rPr>
          <w:iCs/>
          <w:sz w:val="24"/>
          <w:szCs w:val="24"/>
        </w:rPr>
      </w:pPr>
      <w:r w:rsidRPr="00E46F36">
        <w:rPr>
          <w:rFonts w:ascii="Arial" w:hAnsi="Arial" w:cs="Arial"/>
          <w:iCs/>
          <w:sz w:val="24"/>
          <w:szCs w:val="24"/>
        </w:rPr>
        <w:t>Ada Baričevič in Darja Pirc, Žale 2</w:t>
      </w:r>
    </w:p>
    <w:p w:rsidR="00F84F33" w:rsidRPr="00E46F36" w:rsidRDefault="00F84F33" w:rsidP="00F84F33">
      <w:pPr>
        <w:pStyle w:val="Odstavekseznama"/>
        <w:numPr>
          <w:ilvl w:val="0"/>
          <w:numId w:val="1"/>
        </w:numPr>
        <w:spacing w:after="0"/>
        <w:rPr>
          <w:iCs/>
          <w:sz w:val="24"/>
          <w:szCs w:val="24"/>
        </w:rPr>
      </w:pPr>
      <w:r w:rsidRPr="00E46F36">
        <w:rPr>
          <w:rFonts w:ascii="Arial" w:hAnsi="Arial" w:cs="Arial"/>
          <w:sz w:val="24"/>
          <w:szCs w:val="24"/>
        </w:rPr>
        <w:t>Skupnost stanovalcev, Tomšičeva 11</w:t>
      </w:r>
    </w:p>
    <w:p w:rsidR="00F84F33" w:rsidRPr="00E46F36" w:rsidRDefault="00F84F33" w:rsidP="00F84F33">
      <w:pPr>
        <w:pStyle w:val="p"/>
        <w:numPr>
          <w:ilvl w:val="0"/>
          <w:numId w:val="1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>Zinka Rostan Kolodvorska ulica 9</w:t>
      </w: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  <w:r>
        <w:rPr>
          <w:b/>
          <w:iCs/>
          <w:color w:val="auto"/>
          <w:sz w:val="28"/>
          <w:szCs w:val="28"/>
        </w:rPr>
        <w:t>Priznanje za cvetoči vrtni mozaik</w:t>
      </w:r>
    </w:p>
    <w:p w:rsidR="00F84F33" w:rsidRPr="00E46F36" w:rsidRDefault="00F84F33" w:rsidP="00F84F33">
      <w:pPr>
        <w:pStyle w:val="p"/>
        <w:numPr>
          <w:ilvl w:val="0"/>
          <w:numId w:val="4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>Družina Novak, Ulica Edvarda Peperka</w:t>
      </w:r>
    </w:p>
    <w:p w:rsidR="00F84F33" w:rsidRPr="00E46F36" w:rsidRDefault="00F84F33" w:rsidP="00F84F33">
      <w:pPr>
        <w:pStyle w:val="p"/>
        <w:numPr>
          <w:ilvl w:val="0"/>
          <w:numId w:val="4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>Apartmaji Kotnik, Tunjiška</w:t>
      </w:r>
    </w:p>
    <w:p w:rsidR="00F84F33" w:rsidRPr="00E46F36" w:rsidRDefault="00F84F33" w:rsidP="00F84F33">
      <w:pPr>
        <w:pStyle w:val="p"/>
        <w:numPr>
          <w:ilvl w:val="0"/>
          <w:numId w:val="4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 xml:space="preserve">Saša </w:t>
      </w:r>
      <w:proofErr w:type="spellStart"/>
      <w:r w:rsidRPr="00E46F36">
        <w:rPr>
          <w:iCs/>
          <w:color w:val="auto"/>
          <w:sz w:val="24"/>
          <w:szCs w:val="24"/>
        </w:rPr>
        <w:t>Kavrinc</w:t>
      </w:r>
      <w:proofErr w:type="spellEnd"/>
      <w:r w:rsidRPr="00E46F36">
        <w:rPr>
          <w:iCs/>
          <w:color w:val="auto"/>
          <w:sz w:val="24"/>
          <w:szCs w:val="24"/>
        </w:rPr>
        <w:t>, Pot na Poljane 4b</w:t>
      </w:r>
    </w:p>
    <w:p w:rsidR="00F84F33" w:rsidRPr="00E46F36" w:rsidRDefault="00F84F33" w:rsidP="00F84F33">
      <w:pPr>
        <w:pStyle w:val="p"/>
        <w:numPr>
          <w:ilvl w:val="0"/>
          <w:numId w:val="4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>Valerija Sadnikar, Usnjarska 26</w:t>
      </w:r>
    </w:p>
    <w:p w:rsidR="00F84F33" w:rsidRPr="00E46F36" w:rsidRDefault="00F84F33" w:rsidP="00F84F33">
      <w:pPr>
        <w:pStyle w:val="p"/>
        <w:numPr>
          <w:ilvl w:val="0"/>
          <w:numId w:val="4"/>
        </w:numPr>
        <w:spacing w:before="0" w:after="0"/>
        <w:jc w:val="left"/>
        <w:rPr>
          <w:b/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 xml:space="preserve">Blaž in Irena Podgoršek, Tomšičeva 15 </w:t>
      </w: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  <w:r>
        <w:rPr>
          <w:b/>
          <w:iCs/>
          <w:color w:val="auto"/>
          <w:sz w:val="28"/>
          <w:szCs w:val="28"/>
        </w:rPr>
        <w:t>Pohvala za domiselnost</w:t>
      </w:r>
    </w:p>
    <w:p w:rsidR="00F84F33" w:rsidRPr="00E46F36" w:rsidRDefault="00F84F33" w:rsidP="00F84F33">
      <w:pPr>
        <w:pStyle w:val="p"/>
        <w:numPr>
          <w:ilvl w:val="0"/>
          <w:numId w:val="2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>Zdravko Tekavčič, Medvedova 14</w:t>
      </w:r>
    </w:p>
    <w:p w:rsidR="00F84F33" w:rsidRPr="00C82F63" w:rsidRDefault="00F84F33" w:rsidP="00F84F33">
      <w:pPr>
        <w:pStyle w:val="p"/>
        <w:numPr>
          <w:ilvl w:val="0"/>
          <w:numId w:val="2"/>
        </w:numPr>
        <w:spacing w:before="0" w:after="0"/>
        <w:jc w:val="left"/>
        <w:rPr>
          <w:iCs/>
          <w:color w:val="auto"/>
          <w:sz w:val="28"/>
          <w:szCs w:val="28"/>
        </w:rPr>
      </w:pPr>
      <w:r w:rsidRPr="00E46F36">
        <w:rPr>
          <w:iCs/>
          <w:color w:val="auto"/>
          <w:sz w:val="24"/>
          <w:szCs w:val="24"/>
        </w:rPr>
        <w:t>Jože Zore, Žebljarska 17</w:t>
      </w:r>
      <w:r>
        <w:rPr>
          <w:iCs/>
          <w:color w:val="auto"/>
          <w:sz w:val="28"/>
          <w:szCs w:val="28"/>
        </w:rPr>
        <w:t xml:space="preserve"> </w:t>
      </w:r>
      <w:r w:rsidRPr="00106563">
        <w:rPr>
          <w:i/>
          <w:iCs/>
          <w:color w:val="auto"/>
          <w:sz w:val="20"/>
          <w:szCs w:val="20"/>
        </w:rPr>
        <w:t>nakovalo</w:t>
      </w:r>
    </w:p>
    <w:p w:rsidR="00F84F33" w:rsidRPr="00C82F63" w:rsidRDefault="00F84F33" w:rsidP="00F84F33">
      <w:pPr>
        <w:pStyle w:val="p"/>
        <w:spacing w:before="0" w:after="0"/>
        <w:ind w:left="0" w:firstLine="15"/>
        <w:jc w:val="left"/>
        <w:rPr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</w:p>
    <w:p w:rsidR="00F84F33" w:rsidRDefault="00F84F33" w:rsidP="00F84F33">
      <w:pPr>
        <w:pStyle w:val="p"/>
        <w:spacing w:before="0" w:after="0"/>
        <w:ind w:left="0" w:firstLine="15"/>
        <w:jc w:val="left"/>
        <w:rPr>
          <w:b/>
          <w:iCs/>
          <w:color w:val="auto"/>
          <w:sz w:val="28"/>
          <w:szCs w:val="28"/>
        </w:rPr>
      </w:pPr>
      <w:r>
        <w:rPr>
          <w:b/>
          <w:iCs/>
          <w:color w:val="auto"/>
          <w:sz w:val="28"/>
          <w:szCs w:val="28"/>
        </w:rPr>
        <w:t>Pohvala za vztrajnost</w:t>
      </w:r>
    </w:p>
    <w:p w:rsidR="00F84F33" w:rsidRPr="00E46F36" w:rsidRDefault="00F84F33" w:rsidP="00F84F33">
      <w:pPr>
        <w:pStyle w:val="p"/>
        <w:numPr>
          <w:ilvl w:val="0"/>
          <w:numId w:val="3"/>
        </w:numPr>
        <w:spacing w:before="0" w:after="0"/>
        <w:jc w:val="left"/>
        <w:rPr>
          <w:iCs/>
          <w:color w:val="auto"/>
          <w:sz w:val="24"/>
          <w:szCs w:val="24"/>
        </w:rPr>
      </w:pPr>
      <w:r w:rsidRPr="00E46F36">
        <w:rPr>
          <w:iCs/>
          <w:color w:val="auto"/>
          <w:sz w:val="24"/>
          <w:szCs w:val="24"/>
        </w:rPr>
        <w:t>Občina Kamnik, ekipa javnih delavcev</w:t>
      </w:r>
    </w:p>
    <w:p w:rsidR="005E3B1E" w:rsidRDefault="005E3B1E">
      <w:bookmarkStart w:id="0" w:name="_GoBack"/>
      <w:bookmarkEnd w:id="0"/>
    </w:p>
    <w:sectPr w:rsidR="005E3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80114"/>
    <w:multiLevelType w:val="hybridMultilevel"/>
    <w:tmpl w:val="BC2ECC6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75030"/>
    <w:multiLevelType w:val="hybridMultilevel"/>
    <w:tmpl w:val="06146C0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23DC8"/>
    <w:multiLevelType w:val="hybridMultilevel"/>
    <w:tmpl w:val="B0A66DDC"/>
    <w:lvl w:ilvl="0" w:tplc="0424000F">
      <w:start w:val="1"/>
      <w:numFmt w:val="decimal"/>
      <w:lvlText w:val="%1."/>
      <w:lvlJc w:val="left"/>
      <w:pPr>
        <w:ind w:left="735" w:hanging="360"/>
      </w:pPr>
    </w:lvl>
    <w:lvl w:ilvl="1" w:tplc="04240019" w:tentative="1">
      <w:start w:val="1"/>
      <w:numFmt w:val="lowerLetter"/>
      <w:lvlText w:val="%2."/>
      <w:lvlJc w:val="left"/>
      <w:pPr>
        <w:ind w:left="1455" w:hanging="360"/>
      </w:pPr>
    </w:lvl>
    <w:lvl w:ilvl="2" w:tplc="0424001B" w:tentative="1">
      <w:start w:val="1"/>
      <w:numFmt w:val="lowerRoman"/>
      <w:lvlText w:val="%3."/>
      <w:lvlJc w:val="right"/>
      <w:pPr>
        <w:ind w:left="2175" w:hanging="180"/>
      </w:pPr>
    </w:lvl>
    <w:lvl w:ilvl="3" w:tplc="0424000F" w:tentative="1">
      <w:start w:val="1"/>
      <w:numFmt w:val="decimal"/>
      <w:lvlText w:val="%4."/>
      <w:lvlJc w:val="left"/>
      <w:pPr>
        <w:ind w:left="2895" w:hanging="360"/>
      </w:pPr>
    </w:lvl>
    <w:lvl w:ilvl="4" w:tplc="04240019" w:tentative="1">
      <w:start w:val="1"/>
      <w:numFmt w:val="lowerLetter"/>
      <w:lvlText w:val="%5."/>
      <w:lvlJc w:val="left"/>
      <w:pPr>
        <w:ind w:left="3615" w:hanging="360"/>
      </w:pPr>
    </w:lvl>
    <w:lvl w:ilvl="5" w:tplc="0424001B" w:tentative="1">
      <w:start w:val="1"/>
      <w:numFmt w:val="lowerRoman"/>
      <w:lvlText w:val="%6."/>
      <w:lvlJc w:val="right"/>
      <w:pPr>
        <w:ind w:left="4335" w:hanging="180"/>
      </w:pPr>
    </w:lvl>
    <w:lvl w:ilvl="6" w:tplc="0424000F" w:tentative="1">
      <w:start w:val="1"/>
      <w:numFmt w:val="decimal"/>
      <w:lvlText w:val="%7."/>
      <w:lvlJc w:val="left"/>
      <w:pPr>
        <w:ind w:left="5055" w:hanging="360"/>
      </w:pPr>
    </w:lvl>
    <w:lvl w:ilvl="7" w:tplc="04240019" w:tentative="1">
      <w:start w:val="1"/>
      <w:numFmt w:val="lowerLetter"/>
      <w:lvlText w:val="%8."/>
      <w:lvlJc w:val="left"/>
      <w:pPr>
        <w:ind w:left="5775" w:hanging="360"/>
      </w:pPr>
    </w:lvl>
    <w:lvl w:ilvl="8" w:tplc="0424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 w15:restartNumberingAfterBreak="0">
    <w:nsid w:val="733F0F5B"/>
    <w:multiLevelType w:val="hybridMultilevel"/>
    <w:tmpl w:val="A8E85CCE"/>
    <w:lvl w:ilvl="0" w:tplc="0424000F">
      <w:start w:val="1"/>
      <w:numFmt w:val="decimal"/>
      <w:lvlText w:val="%1."/>
      <w:lvlJc w:val="left"/>
      <w:pPr>
        <w:ind w:left="735" w:hanging="360"/>
      </w:pPr>
    </w:lvl>
    <w:lvl w:ilvl="1" w:tplc="04240019" w:tentative="1">
      <w:start w:val="1"/>
      <w:numFmt w:val="lowerLetter"/>
      <w:lvlText w:val="%2."/>
      <w:lvlJc w:val="left"/>
      <w:pPr>
        <w:ind w:left="1455" w:hanging="360"/>
      </w:pPr>
    </w:lvl>
    <w:lvl w:ilvl="2" w:tplc="0424001B" w:tentative="1">
      <w:start w:val="1"/>
      <w:numFmt w:val="lowerRoman"/>
      <w:lvlText w:val="%3."/>
      <w:lvlJc w:val="right"/>
      <w:pPr>
        <w:ind w:left="2175" w:hanging="180"/>
      </w:pPr>
    </w:lvl>
    <w:lvl w:ilvl="3" w:tplc="0424000F" w:tentative="1">
      <w:start w:val="1"/>
      <w:numFmt w:val="decimal"/>
      <w:lvlText w:val="%4."/>
      <w:lvlJc w:val="left"/>
      <w:pPr>
        <w:ind w:left="2895" w:hanging="360"/>
      </w:pPr>
    </w:lvl>
    <w:lvl w:ilvl="4" w:tplc="04240019" w:tentative="1">
      <w:start w:val="1"/>
      <w:numFmt w:val="lowerLetter"/>
      <w:lvlText w:val="%5."/>
      <w:lvlJc w:val="left"/>
      <w:pPr>
        <w:ind w:left="3615" w:hanging="360"/>
      </w:pPr>
    </w:lvl>
    <w:lvl w:ilvl="5" w:tplc="0424001B" w:tentative="1">
      <w:start w:val="1"/>
      <w:numFmt w:val="lowerRoman"/>
      <w:lvlText w:val="%6."/>
      <w:lvlJc w:val="right"/>
      <w:pPr>
        <w:ind w:left="4335" w:hanging="180"/>
      </w:pPr>
    </w:lvl>
    <w:lvl w:ilvl="6" w:tplc="0424000F" w:tentative="1">
      <w:start w:val="1"/>
      <w:numFmt w:val="decimal"/>
      <w:lvlText w:val="%7."/>
      <w:lvlJc w:val="left"/>
      <w:pPr>
        <w:ind w:left="5055" w:hanging="360"/>
      </w:pPr>
    </w:lvl>
    <w:lvl w:ilvl="7" w:tplc="04240019" w:tentative="1">
      <w:start w:val="1"/>
      <w:numFmt w:val="lowerLetter"/>
      <w:lvlText w:val="%8."/>
      <w:lvlJc w:val="left"/>
      <w:pPr>
        <w:ind w:left="5775" w:hanging="360"/>
      </w:pPr>
    </w:lvl>
    <w:lvl w:ilvl="8" w:tplc="0424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F33"/>
    <w:rsid w:val="005E3B1E"/>
    <w:rsid w:val="00F8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BC3AB-F7C7-4312-AB29-0AEBBC70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">
    <w:name w:val="p"/>
    <w:basedOn w:val="Navaden"/>
    <w:rsid w:val="00F84F33"/>
    <w:pPr>
      <w:spacing w:before="60" w:after="15" w:line="240" w:lineRule="auto"/>
      <w:ind w:left="15" w:right="15" w:firstLine="240"/>
      <w:jc w:val="both"/>
    </w:pPr>
    <w:rPr>
      <w:rFonts w:ascii="Arial" w:eastAsia="Arial Unicode MS" w:hAnsi="Arial" w:cs="Arial"/>
      <w:color w:val="222222"/>
      <w:lang w:eastAsia="sl-SI"/>
    </w:rPr>
  </w:style>
  <w:style w:type="paragraph" w:styleId="Odstavekseznama">
    <w:name w:val="List Paragraph"/>
    <w:basedOn w:val="Navaden"/>
    <w:uiPriority w:val="34"/>
    <w:qFormat/>
    <w:rsid w:val="00F84F33"/>
    <w:pPr>
      <w:spacing w:after="200" w:line="276" w:lineRule="auto"/>
      <w:ind w:left="720"/>
      <w:contextualSpacing/>
    </w:pPr>
    <w:rPr>
      <w:rFonts w:eastAsiaTheme="minorEastAsia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Logar</dc:creator>
  <cp:keywords/>
  <dc:description/>
  <cp:lastModifiedBy>Lea Logar</cp:lastModifiedBy>
  <cp:revision>1</cp:revision>
  <dcterms:created xsi:type="dcterms:W3CDTF">2026-10-05T05:59:00Z</dcterms:created>
  <dcterms:modified xsi:type="dcterms:W3CDTF">2026-10-05T06:00:00Z</dcterms:modified>
</cp:coreProperties>
</file>